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3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6"/>
        <w:gridCol w:w="8106"/>
      </w:tblGrid>
      <w:tr w:rsidR="00342105" w:rsidTr="00C21709">
        <w:tc>
          <w:tcPr>
            <w:tcW w:w="8196" w:type="dxa"/>
          </w:tcPr>
          <w:p w:rsidR="00342105" w:rsidRDefault="00342105" w:rsidP="00DB4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39838" cy="6757060"/>
                  <wp:effectExtent l="19050" t="0" r="8412" b="0"/>
                  <wp:docPr id="1" name="Рисунок 1" descr="C:\Users\User\Downloads\IMG_20210212_10470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10212_104708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931" cy="675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:rsidR="00342105" w:rsidRPr="00C21709" w:rsidRDefault="00C21709" w:rsidP="00C21709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Как </w:t>
            </w:r>
            <w:r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известно, одной из важных задач 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>воспитательного процесса в ДОУ является </w:t>
            </w:r>
            <w:r w:rsidR="00342105" w:rsidRPr="00C21709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формирование и развитие эмоционально-волевой сферы личности ребёнка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>. Организация образовательного процесса формируется на основе </w:t>
            </w:r>
            <w:r w:rsidR="00342105" w:rsidRPr="00C21709">
              <w:rPr>
                <w:rStyle w:val="a5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глубокого уважения к личности ребёнка, учете особенностей его индивидуального развития, отношения к нему, как к сознательной, самостоятельной личности.</w:t>
            </w:r>
          </w:p>
          <w:p w:rsidR="00342105" w:rsidRPr="00C21709" w:rsidRDefault="00C21709" w:rsidP="00C21709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>Современный детский сад должен быть организован таким образом, чтобы каждому малышу было в нем уютно и комфортно. Правильно организованная среда поможет маленькому человечку быстрее адаптироваться к новому месту и научиться управлять своими эмоциями.</w:t>
            </w:r>
          </w:p>
          <w:p w:rsidR="00342105" w:rsidRPr="00C21709" w:rsidRDefault="00C21709" w:rsidP="00C21709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>Детям не всегда комфортно находиться в большом коллективе, иногда хочется уединиться и отдохнуть. Для этого в нашей группе была создана зона релаксации и психо-эмоциональной разгрузки.</w:t>
            </w:r>
          </w:p>
          <w:p w:rsidR="00342105" w:rsidRPr="00C21709" w:rsidRDefault="00C21709" w:rsidP="00C21709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Оснащение данного пространства </w:t>
            </w:r>
            <w:proofErr w:type="spellStart"/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>включет</w:t>
            </w:r>
            <w:proofErr w:type="spellEnd"/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 в себя: мягкие кресла, ковер, стена с объёмными бабочками разного цвета, а так же живые цветы в горшках.</w:t>
            </w:r>
          </w:p>
          <w:p w:rsidR="00342105" w:rsidRPr="00C21709" w:rsidRDefault="00C21709" w:rsidP="00C21709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Зона </w:t>
            </w:r>
            <w:proofErr w:type="spellStart"/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>психо-эмоциональной</w:t>
            </w:r>
            <w:proofErr w:type="spellEnd"/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 разгрузки – </w:t>
            </w:r>
            <w:r w:rsidR="00342105" w:rsidRPr="00C21709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это пространство, организованное таким образом, что находящийся в нем ребенок ощущает покой, комфорт и безопасность, там он может отдохнуть, расслабиться, подумать, помечтать.</w:t>
            </w:r>
          </w:p>
          <w:p w:rsidR="00342105" w:rsidRPr="004216EB" w:rsidRDefault="00C21709" w:rsidP="00DB473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Зона (или уголок) </w:t>
            </w:r>
            <w:proofErr w:type="spellStart"/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>психо-эмоциональной</w:t>
            </w:r>
            <w:proofErr w:type="spellEnd"/>
            <w:r w:rsidR="00342105" w:rsidRPr="00C21709">
              <w:rPr>
                <w:rFonts w:ascii="Times New Roman" w:hAnsi="Times New Roman" w:cs="Times New Roman"/>
                <w:sz w:val="32"/>
                <w:szCs w:val="32"/>
              </w:rPr>
              <w:t xml:space="preserve"> разгрузки призван решать одну из важных задач стандарта дошкольного образования – создания благоприятных условий </w:t>
            </w:r>
            <w:r w:rsidR="00342105" w:rsidRPr="00C21709">
              <w:rPr>
                <w:rStyle w:val="a5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для реализации индивидуальной потребности ребёнка в покое.</w:t>
            </w:r>
          </w:p>
        </w:tc>
      </w:tr>
    </w:tbl>
    <w:p w:rsidR="000369A8" w:rsidRPr="004216EB" w:rsidRDefault="000369A8" w:rsidP="004216EB"/>
    <w:sectPr w:rsidR="000369A8" w:rsidRPr="004216EB" w:rsidSect="004453EF">
      <w:pgSz w:w="16838" w:h="11906" w:orient="landscape"/>
      <w:pgMar w:top="42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730"/>
    <w:rsid w:val="000369A8"/>
    <w:rsid w:val="002B6AB9"/>
    <w:rsid w:val="00342105"/>
    <w:rsid w:val="003E6D56"/>
    <w:rsid w:val="004216EB"/>
    <w:rsid w:val="004453EF"/>
    <w:rsid w:val="00C21709"/>
    <w:rsid w:val="00DB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730"/>
    <w:rPr>
      <w:b/>
      <w:bCs/>
    </w:rPr>
  </w:style>
  <w:style w:type="character" w:styleId="a5">
    <w:name w:val="Emphasis"/>
    <w:basedOn w:val="a0"/>
    <w:uiPriority w:val="20"/>
    <w:qFormat/>
    <w:rsid w:val="00DB4730"/>
    <w:rPr>
      <w:i/>
      <w:iCs/>
    </w:rPr>
  </w:style>
  <w:style w:type="paragraph" w:styleId="a6">
    <w:name w:val="No Spacing"/>
    <w:uiPriority w:val="1"/>
    <w:qFormat/>
    <w:rsid w:val="00DB4730"/>
    <w:pPr>
      <w:spacing w:after="0" w:line="240" w:lineRule="auto"/>
    </w:pPr>
  </w:style>
  <w:style w:type="table" w:styleId="a7">
    <w:name w:val="Table Grid"/>
    <w:basedOn w:val="a1"/>
    <w:uiPriority w:val="59"/>
    <w:rsid w:val="00342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2021-03-23T12:02:00Z</dcterms:created>
  <dcterms:modified xsi:type="dcterms:W3CDTF">2021-03-29T16:31:00Z</dcterms:modified>
</cp:coreProperties>
</file>